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50" w:rsidRDefault="004B61FB" w:rsidP="003970C2">
      <w:pPr>
        <w:ind w:left="-993"/>
      </w:pPr>
    </w:p>
    <w:p w:rsidR="003970C2" w:rsidRDefault="003970C2" w:rsidP="00A967B9">
      <w:pPr>
        <w:spacing w:after="0" w:line="240" w:lineRule="atLeast"/>
      </w:pPr>
    </w:p>
    <w:p w:rsidR="003970C2" w:rsidRPr="00323EA1" w:rsidRDefault="00454274" w:rsidP="00A967B9">
      <w:pPr>
        <w:spacing w:after="0" w:line="240" w:lineRule="atLeast"/>
        <w:ind w:left="-567"/>
        <w:jc w:val="center"/>
        <w:rPr>
          <w:b/>
          <w:color w:val="0033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15317B" wp14:editId="261837EB">
            <wp:simplePos x="0" y="0"/>
            <wp:positionH relativeFrom="column">
              <wp:posOffset>-299085</wp:posOffset>
            </wp:positionH>
            <wp:positionV relativeFrom="paragraph">
              <wp:posOffset>-73660</wp:posOffset>
            </wp:positionV>
            <wp:extent cx="923925" cy="923925"/>
            <wp:effectExtent l="0" t="0" r="9525" b="9525"/>
            <wp:wrapThrough wrapText="bothSides">
              <wp:wrapPolygon edited="0">
                <wp:start x="0" y="0"/>
                <wp:lineTo x="0" y="21377"/>
                <wp:lineTo x="21377" y="21377"/>
                <wp:lineTo x="2137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70C2" w:rsidRPr="00323EA1">
        <w:rPr>
          <w:b/>
          <w:color w:val="003300"/>
          <w:sz w:val="28"/>
          <w:szCs w:val="28"/>
        </w:rPr>
        <w:t>КОНСУЛЬТАЦИЯ ДЛЯ РОДИТЕЛЕЙ</w:t>
      </w:r>
    </w:p>
    <w:p w:rsidR="003970C2" w:rsidRDefault="00C86E81" w:rsidP="00AA7608">
      <w:pPr>
        <w:tabs>
          <w:tab w:val="left" w:pos="2280"/>
        </w:tabs>
        <w:snapToGrid w:val="0"/>
        <w:spacing w:after="0" w:line="240" w:lineRule="atLeast"/>
        <w:ind w:left="-567"/>
        <w:jc w:val="center"/>
        <w:rPr>
          <w:rFonts w:cs="Arial"/>
          <w:b/>
          <w:i/>
          <w:color w:val="0070C0"/>
          <w:sz w:val="32"/>
          <w:szCs w:val="32"/>
        </w:rPr>
      </w:pPr>
      <w:r w:rsidRPr="00C86E81">
        <w:rPr>
          <w:rFonts w:cs="Arial"/>
          <w:b/>
          <w:i/>
          <w:color w:val="0070C0"/>
          <w:sz w:val="32"/>
          <w:szCs w:val="32"/>
        </w:rPr>
        <w:t>«</w:t>
      </w:r>
      <w:r w:rsidR="005F472E">
        <w:rPr>
          <w:rFonts w:cs="Arial"/>
          <w:b/>
          <w:i/>
          <w:color w:val="0070C0"/>
          <w:sz w:val="32"/>
          <w:szCs w:val="32"/>
        </w:rPr>
        <w:t>Средства для развития мелкой моторики рук у детей среднего дошкольного возраста</w:t>
      </w:r>
      <w:r w:rsidR="003970C2" w:rsidRPr="00C86E81">
        <w:rPr>
          <w:rFonts w:cs="Arial"/>
          <w:b/>
          <w:i/>
          <w:color w:val="0070C0"/>
          <w:sz w:val="32"/>
          <w:szCs w:val="32"/>
        </w:rPr>
        <w:t>»</w:t>
      </w:r>
    </w:p>
    <w:p w:rsidR="005F472E" w:rsidRPr="005F472E" w:rsidRDefault="005F472E" w:rsidP="00AA7608">
      <w:pPr>
        <w:tabs>
          <w:tab w:val="left" w:pos="2280"/>
        </w:tabs>
        <w:snapToGrid w:val="0"/>
        <w:spacing w:after="0" w:line="240" w:lineRule="atLeast"/>
        <w:ind w:left="-567"/>
        <w:jc w:val="center"/>
        <w:rPr>
          <w:rFonts w:cs="Arial"/>
          <w:b/>
          <w:i/>
          <w:color w:val="0070C0"/>
          <w:sz w:val="16"/>
          <w:szCs w:val="16"/>
        </w:rPr>
      </w:pPr>
    </w:p>
    <w:p w:rsidR="005F472E" w:rsidRDefault="005F472E" w:rsidP="005F472E">
      <w:pPr>
        <w:tabs>
          <w:tab w:val="left" w:pos="-142"/>
        </w:tabs>
        <w:snapToGrid w:val="0"/>
        <w:spacing w:after="0" w:line="240" w:lineRule="auto"/>
        <w:ind w:left="-567" w:right="141"/>
        <w:jc w:val="both"/>
        <w:rPr>
          <w:rFonts w:cs="Arial"/>
          <w:b/>
          <w:color w:val="1D3720"/>
          <w:sz w:val="28"/>
          <w:szCs w:val="28"/>
        </w:rPr>
      </w:pPr>
      <w:r>
        <w:rPr>
          <w:rFonts w:cs="Arial"/>
          <w:b/>
          <w:color w:val="1D3720"/>
          <w:sz w:val="28"/>
          <w:szCs w:val="28"/>
        </w:rPr>
        <w:tab/>
        <w:t>Мелкая моторика рук – это разнообразные движения пальчиками и ладонями. Крупная моторика – это движения всей рукой и всем телом.</w:t>
      </w:r>
    </w:p>
    <w:p w:rsidR="005F472E" w:rsidRDefault="005F472E" w:rsidP="005F472E">
      <w:pPr>
        <w:tabs>
          <w:tab w:val="left" w:pos="-142"/>
        </w:tabs>
        <w:snapToGrid w:val="0"/>
        <w:spacing w:after="0" w:line="240" w:lineRule="auto"/>
        <w:ind w:left="-567" w:right="141"/>
        <w:jc w:val="both"/>
        <w:rPr>
          <w:rFonts w:cs="Arial"/>
          <w:b/>
          <w:color w:val="1D3720"/>
          <w:sz w:val="28"/>
          <w:szCs w:val="28"/>
        </w:rPr>
      </w:pPr>
      <w:r>
        <w:rPr>
          <w:rFonts w:cs="Arial"/>
          <w:b/>
          <w:color w:val="1D3720"/>
          <w:sz w:val="28"/>
          <w:szCs w:val="28"/>
        </w:rPr>
        <w:tab/>
        <w:t xml:space="preserve">Очень важно уже с самого раннего возраста развивать </w:t>
      </w:r>
      <w:r w:rsidR="001B4FD2">
        <w:rPr>
          <w:rFonts w:cs="Arial"/>
          <w:b/>
          <w:color w:val="1D3720"/>
          <w:sz w:val="28"/>
          <w:szCs w:val="28"/>
        </w:rPr>
        <w:t xml:space="preserve">у ребенка </w:t>
      </w:r>
      <w:r>
        <w:rPr>
          <w:rFonts w:cs="Arial"/>
          <w:b/>
          <w:color w:val="1D3720"/>
          <w:sz w:val="28"/>
          <w:szCs w:val="28"/>
        </w:rPr>
        <w:t>мелкую моторику</w:t>
      </w:r>
      <w:r w:rsidR="001B4FD2">
        <w:rPr>
          <w:rFonts w:cs="Arial"/>
          <w:b/>
          <w:color w:val="1D3720"/>
          <w:sz w:val="28"/>
          <w:szCs w:val="28"/>
        </w:rPr>
        <w:t>. Но просто делать упражнения малышу будет скучно – надо обратить их в полезные и интересные игры.</w:t>
      </w:r>
    </w:p>
    <w:p w:rsidR="001B4FD2" w:rsidRDefault="001B4FD2" w:rsidP="001B4FD2">
      <w:pPr>
        <w:tabs>
          <w:tab w:val="left" w:pos="-142"/>
        </w:tabs>
        <w:snapToGrid w:val="0"/>
        <w:spacing w:after="0" w:line="240" w:lineRule="auto"/>
        <w:ind w:left="-567" w:right="141"/>
        <w:jc w:val="center"/>
        <w:rPr>
          <w:rFonts w:cs="Arial"/>
          <w:b/>
          <w:color w:val="1D3720"/>
          <w:sz w:val="28"/>
          <w:szCs w:val="28"/>
        </w:rPr>
      </w:pPr>
      <w:r>
        <w:rPr>
          <w:rFonts w:cs="Arial"/>
          <w:b/>
          <w:color w:val="1D3720"/>
          <w:sz w:val="28"/>
          <w:szCs w:val="28"/>
        </w:rPr>
        <w:t>Вот некоторые игры и занятия на развитие мелкой моторики у детей:</w:t>
      </w:r>
    </w:p>
    <w:p w:rsidR="001B4FD2" w:rsidRDefault="001B4FD2" w:rsidP="001B4FD2">
      <w:pPr>
        <w:pStyle w:val="a4"/>
        <w:numPr>
          <w:ilvl w:val="0"/>
          <w:numId w:val="10"/>
        </w:numPr>
        <w:tabs>
          <w:tab w:val="left" w:pos="-142"/>
        </w:tabs>
        <w:snapToGrid w:val="0"/>
        <w:spacing w:after="0" w:line="240" w:lineRule="auto"/>
        <w:ind w:left="-567" w:right="141" w:firstLine="0"/>
        <w:jc w:val="both"/>
        <w:rPr>
          <w:rFonts w:cs="Arial"/>
          <w:b/>
          <w:color w:val="1D3720"/>
          <w:sz w:val="28"/>
          <w:szCs w:val="28"/>
        </w:rPr>
      </w:pPr>
      <w:r w:rsidRPr="001B4FD2">
        <w:rPr>
          <w:rFonts w:cs="Arial"/>
          <w:b/>
          <w:color w:val="1D3720"/>
          <w:sz w:val="28"/>
          <w:szCs w:val="28"/>
          <w:u w:val="single"/>
        </w:rPr>
        <w:t>Крупа на тарелочке</w:t>
      </w:r>
      <w:r>
        <w:rPr>
          <w:rFonts w:cs="Arial"/>
          <w:b/>
          <w:color w:val="1D3720"/>
          <w:sz w:val="28"/>
          <w:szCs w:val="28"/>
        </w:rPr>
        <w:t>. Насыпьте на большую плоскую тарелку два-три вида круп</w:t>
      </w:r>
      <w:proofErr w:type="gramStart"/>
      <w:r>
        <w:rPr>
          <w:rFonts w:cs="Arial"/>
          <w:b/>
          <w:color w:val="1D3720"/>
          <w:sz w:val="28"/>
          <w:szCs w:val="28"/>
        </w:rPr>
        <w:t>.</w:t>
      </w:r>
      <w:proofErr w:type="gramEnd"/>
      <w:r>
        <w:rPr>
          <w:rFonts w:cs="Arial"/>
          <w:b/>
          <w:color w:val="1D3720"/>
          <w:sz w:val="28"/>
          <w:szCs w:val="28"/>
        </w:rPr>
        <w:t xml:space="preserve"> Ребенок перебирает, щупает ее и сравнивает</w:t>
      </w:r>
      <w:proofErr w:type="gramStart"/>
      <w:r>
        <w:rPr>
          <w:rFonts w:cs="Arial"/>
          <w:b/>
          <w:color w:val="1D3720"/>
          <w:sz w:val="28"/>
          <w:szCs w:val="28"/>
        </w:rPr>
        <w:t>.</w:t>
      </w:r>
      <w:proofErr w:type="gramEnd"/>
      <w:r>
        <w:rPr>
          <w:rFonts w:cs="Arial"/>
          <w:b/>
          <w:color w:val="1D3720"/>
          <w:sz w:val="28"/>
          <w:szCs w:val="28"/>
        </w:rPr>
        <w:t xml:space="preserve"> А Вы рассказываете, откуда она берется и что с ней можно делать.</w:t>
      </w:r>
    </w:p>
    <w:p w:rsidR="001B4FD2" w:rsidRPr="001B4FD2" w:rsidRDefault="001B4FD2" w:rsidP="001B4FD2">
      <w:pPr>
        <w:pStyle w:val="a4"/>
        <w:tabs>
          <w:tab w:val="left" w:pos="-142"/>
        </w:tabs>
        <w:snapToGrid w:val="0"/>
        <w:spacing w:after="0" w:line="240" w:lineRule="auto"/>
        <w:ind w:left="-567" w:right="141"/>
        <w:jc w:val="both"/>
        <w:rPr>
          <w:rFonts w:cs="Arial"/>
          <w:b/>
          <w:color w:val="1D3720"/>
          <w:sz w:val="28"/>
          <w:szCs w:val="28"/>
        </w:rPr>
      </w:pPr>
      <w:r w:rsidRPr="001B4FD2">
        <w:rPr>
          <w:rFonts w:cs="Arial"/>
          <w:b/>
          <w:color w:val="1D3720"/>
          <w:sz w:val="28"/>
          <w:szCs w:val="28"/>
        </w:rPr>
        <w:t xml:space="preserve">Насыпьте </w:t>
      </w:r>
      <w:r>
        <w:rPr>
          <w:rFonts w:cs="Arial"/>
          <w:b/>
          <w:color w:val="1D3720"/>
          <w:sz w:val="28"/>
          <w:szCs w:val="28"/>
        </w:rPr>
        <w:t>на плоское блюдо или поднос манку или другую крупу. Пусть ребенок рисует пальчиком по крупе, оставляя различные фигуры. Покажите малышу, как рисовать простейшие фигуры: квадратики, ромбики, кружочки.</w:t>
      </w:r>
    </w:p>
    <w:p w:rsidR="001B4FD2" w:rsidRDefault="007F7C86" w:rsidP="001B4FD2">
      <w:pPr>
        <w:pStyle w:val="a4"/>
        <w:numPr>
          <w:ilvl w:val="0"/>
          <w:numId w:val="10"/>
        </w:numPr>
        <w:tabs>
          <w:tab w:val="left" w:pos="-142"/>
        </w:tabs>
        <w:snapToGrid w:val="0"/>
        <w:spacing w:after="0" w:line="240" w:lineRule="auto"/>
        <w:ind w:left="-567" w:right="141" w:firstLine="0"/>
        <w:jc w:val="both"/>
        <w:rPr>
          <w:rFonts w:cs="Arial"/>
          <w:b/>
          <w:color w:val="1D3720"/>
          <w:sz w:val="28"/>
          <w:szCs w:val="28"/>
        </w:rPr>
      </w:pPr>
      <w:r>
        <w:rPr>
          <w:rFonts w:cs="Arial"/>
          <w:b/>
          <w:color w:val="1D3720"/>
          <w:sz w:val="28"/>
          <w:szCs w:val="28"/>
          <w:u w:val="single"/>
        </w:rPr>
        <w:t>Лепка.</w:t>
      </w:r>
      <w:r w:rsidRPr="007F7C86">
        <w:rPr>
          <w:rFonts w:cs="Arial"/>
          <w:b/>
          <w:color w:val="1D3720"/>
          <w:sz w:val="28"/>
          <w:szCs w:val="28"/>
        </w:rPr>
        <w:t xml:space="preserve">  </w:t>
      </w:r>
      <w:r>
        <w:rPr>
          <w:rFonts w:cs="Arial"/>
          <w:b/>
          <w:color w:val="1D3720"/>
          <w:sz w:val="28"/>
          <w:szCs w:val="28"/>
        </w:rPr>
        <w:t>Дайте малышу кусочек теста, он с удовольствием будет лепить из него, улучшая при этом развитие мелкой моторики своих пальчиков.</w:t>
      </w:r>
    </w:p>
    <w:p w:rsidR="007F7C86" w:rsidRDefault="007F7C86" w:rsidP="001B4FD2">
      <w:pPr>
        <w:pStyle w:val="a4"/>
        <w:numPr>
          <w:ilvl w:val="0"/>
          <w:numId w:val="10"/>
        </w:numPr>
        <w:tabs>
          <w:tab w:val="left" w:pos="-142"/>
        </w:tabs>
        <w:snapToGrid w:val="0"/>
        <w:spacing w:after="0" w:line="240" w:lineRule="auto"/>
        <w:ind w:left="-567" w:right="141" w:firstLine="0"/>
        <w:jc w:val="both"/>
        <w:rPr>
          <w:rFonts w:cs="Arial"/>
          <w:b/>
          <w:color w:val="1D3720"/>
          <w:sz w:val="28"/>
          <w:szCs w:val="28"/>
        </w:rPr>
      </w:pPr>
      <w:r>
        <w:rPr>
          <w:rFonts w:cs="Arial"/>
          <w:b/>
          <w:color w:val="1D3720"/>
          <w:sz w:val="28"/>
          <w:szCs w:val="28"/>
          <w:u w:val="single"/>
        </w:rPr>
        <w:t>Игра «Делаем бусы».</w:t>
      </w:r>
      <w:r>
        <w:rPr>
          <w:rFonts w:cs="Arial"/>
          <w:b/>
          <w:color w:val="1D3720"/>
          <w:sz w:val="28"/>
          <w:szCs w:val="28"/>
        </w:rPr>
        <w:t xml:space="preserve">  Потребуются макароны с крупным просветом и длинный шнурок</w:t>
      </w:r>
      <w:proofErr w:type="gramStart"/>
      <w:r>
        <w:rPr>
          <w:rFonts w:cs="Arial"/>
          <w:b/>
          <w:color w:val="1D3720"/>
          <w:sz w:val="28"/>
          <w:szCs w:val="28"/>
        </w:rPr>
        <w:t>.</w:t>
      </w:r>
      <w:proofErr w:type="gramEnd"/>
      <w:r>
        <w:rPr>
          <w:rFonts w:cs="Arial"/>
          <w:b/>
          <w:color w:val="1D3720"/>
          <w:sz w:val="28"/>
          <w:szCs w:val="28"/>
        </w:rPr>
        <w:t xml:space="preserve"> Задача ребенку: нанизать макаронины на шнурок.</w:t>
      </w:r>
    </w:p>
    <w:p w:rsidR="007F7C86" w:rsidRDefault="007F7C86" w:rsidP="001B4FD2">
      <w:pPr>
        <w:pStyle w:val="a4"/>
        <w:numPr>
          <w:ilvl w:val="0"/>
          <w:numId w:val="10"/>
        </w:numPr>
        <w:tabs>
          <w:tab w:val="left" w:pos="-142"/>
        </w:tabs>
        <w:snapToGrid w:val="0"/>
        <w:spacing w:after="0" w:line="240" w:lineRule="auto"/>
        <w:ind w:left="-567" w:right="141" w:firstLine="0"/>
        <w:jc w:val="both"/>
        <w:rPr>
          <w:rFonts w:cs="Arial"/>
          <w:b/>
          <w:color w:val="1D3720"/>
          <w:sz w:val="28"/>
          <w:szCs w:val="28"/>
        </w:rPr>
      </w:pPr>
      <w:r>
        <w:rPr>
          <w:rFonts w:cs="Arial"/>
          <w:b/>
          <w:color w:val="1D3720"/>
          <w:sz w:val="28"/>
          <w:szCs w:val="28"/>
          <w:u w:val="single"/>
        </w:rPr>
        <w:t>Упражнение «Баночки».</w:t>
      </w:r>
      <w:r>
        <w:rPr>
          <w:rFonts w:cs="Arial"/>
          <w:b/>
          <w:color w:val="1D3720"/>
          <w:sz w:val="28"/>
          <w:szCs w:val="28"/>
        </w:rPr>
        <w:t xml:space="preserve"> Понадобятся различные баночки и крышечки к ним. Ребенок должен подобрать крышки к баночкам</w:t>
      </w:r>
      <w:proofErr w:type="gramStart"/>
      <w:r>
        <w:rPr>
          <w:rFonts w:cs="Arial"/>
          <w:b/>
          <w:color w:val="1D3720"/>
          <w:sz w:val="28"/>
          <w:szCs w:val="28"/>
        </w:rPr>
        <w:t>.</w:t>
      </w:r>
      <w:proofErr w:type="gramEnd"/>
      <w:r>
        <w:rPr>
          <w:rFonts w:cs="Arial"/>
          <w:b/>
          <w:color w:val="1D3720"/>
          <w:sz w:val="28"/>
          <w:szCs w:val="28"/>
        </w:rPr>
        <w:t xml:space="preserve"> Желательно</w:t>
      </w:r>
      <w:proofErr w:type="gramStart"/>
      <w:r>
        <w:rPr>
          <w:rFonts w:cs="Arial"/>
          <w:b/>
          <w:color w:val="1D3720"/>
          <w:sz w:val="28"/>
          <w:szCs w:val="28"/>
        </w:rPr>
        <w:t>.</w:t>
      </w:r>
      <w:proofErr w:type="gramEnd"/>
      <w:r>
        <w:rPr>
          <w:rFonts w:cs="Arial"/>
          <w:b/>
          <w:color w:val="1D3720"/>
          <w:sz w:val="28"/>
          <w:szCs w:val="28"/>
        </w:rPr>
        <w:t xml:space="preserve"> Чтобы крышки были разных размеров, тогда ребенку будет легче выполнить задание</w:t>
      </w:r>
      <w:proofErr w:type="gramStart"/>
      <w:r>
        <w:rPr>
          <w:rFonts w:cs="Arial"/>
          <w:b/>
          <w:color w:val="1D3720"/>
          <w:sz w:val="28"/>
          <w:szCs w:val="28"/>
        </w:rPr>
        <w:t>.</w:t>
      </w:r>
      <w:proofErr w:type="gramEnd"/>
      <w:r>
        <w:rPr>
          <w:rFonts w:cs="Arial"/>
          <w:b/>
          <w:color w:val="1D3720"/>
          <w:sz w:val="28"/>
          <w:szCs w:val="28"/>
        </w:rPr>
        <w:t xml:space="preserve"> Крышки могут быть одевающиеся и закручивающиеся.</w:t>
      </w:r>
    </w:p>
    <w:p w:rsidR="007F7C86" w:rsidRDefault="007F7C86" w:rsidP="007F7C86">
      <w:pPr>
        <w:pStyle w:val="a4"/>
        <w:tabs>
          <w:tab w:val="left" w:pos="-142"/>
        </w:tabs>
        <w:snapToGrid w:val="0"/>
        <w:spacing w:after="0" w:line="240" w:lineRule="auto"/>
        <w:ind w:left="-567" w:right="141"/>
        <w:jc w:val="both"/>
        <w:rPr>
          <w:rFonts w:cs="Arial"/>
          <w:b/>
          <w:color w:val="1D3720"/>
          <w:sz w:val="28"/>
          <w:szCs w:val="28"/>
        </w:rPr>
      </w:pPr>
      <w:r>
        <w:rPr>
          <w:rFonts w:cs="Arial"/>
          <w:b/>
          <w:color w:val="1D3720"/>
          <w:sz w:val="28"/>
          <w:szCs w:val="28"/>
        </w:rPr>
        <w:tab/>
      </w:r>
      <w:r w:rsidRPr="007F7C86">
        <w:rPr>
          <w:rFonts w:cs="Arial"/>
          <w:b/>
          <w:color w:val="1D3720"/>
          <w:sz w:val="28"/>
          <w:szCs w:val="28"/>
        </w:rPr>
        <w:t>Со</w:t>
      </w:r>
      <w:r>
        <w:rPr>
          <w:rFonts w:cs="Arial"/>
          <w:b/>
          <w:color w:val="1D3720"/>
          <w:sz w:val="28"/>
          <w:szCs w:val="28"/>
        </w:rPr>
        <w:t>вершенствовать развитие мелкой моторики можно еще с помощью следующих упражнений:</w:t>
      </w:r>
    </w:p>
    <w:p w:rsidR="007F7C86" w:rsidRDefault="003A205F" w:rsidP="007F7C86">
      <w:pPr>
        <w:pStyle w:val="a4"/>
        <w:numPr>
          <w:ilvl w:val="0"/>
          <w:numId w:val="11"/>
        </w:numPr>
        <w:tabs>
          <w:tab w:val="left" w:pos="-142"/>
        </w:tabs>
        <w:snapToGrid w:val="0"/>
        <w:spacing w:after="0" w:line="240" w:lineRule="auto"/>
        <w:ind w:left="-426" w:right="141" w:hanging="141"/>
        <w:jc w:val="both"/>
        <w:rPr>
          <w:rFonts w:cs="Arial"/>
          <w:b/>
          <w:color w:val="1D3720"/>
          <w:sz w:val="28"/>
          <w:szCs w:val="28"/>
        </w:rPr>
      </w:pPr>
      <w:r>
        <w:rPr>
          <w:rFonts w:cs="Arial"/>
          <w:b/>
          <w:color w:val="1D3720"/>
          <w:sz w:val="28"/>
          <w:szCs w:val="28"/>
        </w:rPr>
        <w:t>Рисовать, штриховать, раскрашивать карандашом, мелками, красками.</w:t>
      </w:r>
    </w:p>
    <w:p w:rsidR="003A205F" w:rsidRDefault="003A205F" w:rsidP="007F7C86">
      <w:pPr>
        <w:pStyle w:val="a4"/>
        <w:numPr>
          <w:ilvl w:val="0"/>
          <w:numId w:val="11"/>
        </w:numPr>
        <w:tabs>
          <w:tab w:val="left" w:pos="-142"/>
        </w:tabs>
        <w:snapToGrid w:val="0"/>
        <w:spacing w:after="0" w:line="240" w:lineRule="auto"/>
        <w:ind w:left="-426" w:right="141" w:hanging="141"/>
        <w:jc w:val="both"/>
        <w:rPr>
          <w:rFonts w:cs="Arial"/>
          <w:b/>
          <w:color w:val="1D3720"/>
          <w:sz w:val="28"/>
          <w:szCs w:val="28"/>
        </w:rPr>
      </w:pPr>
      <w:r>
        <w:rPr>
          <w:rFonts w:cs="Arial"/>
          <w:b/>
          <w:color w:val="1D3720"/>
          <w:sz w:val="28"/>
          <w:szCs w:val="28"/>
        </w:rPr>
        <w:t>Заводить будильник, игрушки ключом.</w:t>
      </w:r>
    </w:p>
    <w:p w:rsidR="003A205F" w:rsidRDefault="003A205F" w:rsidP="007F7C86">
      <w:pPr>
        <w:pStyle w:val="a4"/>
        <w:numPr>
          <w:ilvl w:val="0"/>
          <w:numId w:val="11"/>
        </w:numPr>
        <w:tabs>
          <w:tab w:val="left" w:pos="-142"/>
        </w:tabs>
        <w:snapToGrid w:val="0"/>
        <w:spacing w:after="0" w:line="240" w:lineRule="auto"/>
        <w:ind w:left="-426" w:right="141" w:hanging="141"/>
        <w:jc w:val="both"/>
        <w:rPr>
          <w:rFonts w:cs="Arial"/>
          <w:b/>
          <w:color w:val="1D3720"/>
          <w:sz w:val="28"/>
          <w:szCs w:val="28"/>
        </w:rPr>
      </w:pPr>
      <w:r>
        <w:rPr>
          <w:rFonts w:cs="Arial"/>
          <w:b/>
          <w:color w:val="1D3720"/>
          <w:sz w:val="28"/>
          <w:szCs w:val="28"/>
        </w:rPr>
        <w:t>Завязывать узлы на толстых и тонких веревках, шнурках.</w:t>
      </w:r>
    </w:p>
    <w:p w:rsidR="003A205F" w:rsidRDefault="003A205F" w:rsidP="007F7C86">
      <w:pPr>
        <w:pStyle w:val="a4"/>
        <w:numPr>
          <w:ilvl w:val="0"/>
          <w:numId w:val="11"/>
        </w:numPr>
        <w:tabs>
          <w:tab w:val="left" w:pos="-142"/>
        </w:tabs>
        <w:snapToGrid w:val="0"/>
        <w:spacing w:after="0" w:line="240" w:lineRule="auto"/>
        <w:ind w:left="-426" w:right="141" w:hanging="141"/>
        <w:jc w:val="both"/>
        <w:rPr>
          <w:rFonts w:cs="Arial"/>
          <w:b/>
          <w:color w:val="1D3720"/>
          <w:sz w:val="28"/>
          <w:szCs w:val="28"/>
        </w:rPr>
      </w:pPr>
      <w:r>
        <w:rPr>
          <w:rFonts w:cs="Arial"/>
          <w:b/>
          <w:color w:val="1D3720"/>
          <w:sz w:val="28"/>
          <w:szCs w:val="28"/>
        </w:rPr>
        <w:t>Резать ножницами (желательно небольшого размера).</w:t>
      </w:r>
    </w:p>
    <w:p w:rsidR="003A205F" w:rsidRDefault="003A205F" w:rsidP="007F7C86">
      <w:pPr>
        <w:pStyle w:val="a4"/>
        <w:numPr>
          <w:ilvl w:val="0"/>
          <w:numId w:val="11"/>
        </w:numPr>
        <w:tabs>
          <w:tab w:val="left" w:pos="-142"/>
        </w:tabs>
        <w:snapToGrid w:val="0"/>
        <w:spacing w:after="0" w:line="240" w:lineRule="auto"/>
        <w:ind w:left="-426" w:right="141" w:hanging="141"/>
        <w:jc w:val="both"/>
        <w:rPr>
          <w:rFonts w:cs="Arial"/>
          <w:b/>
          <w:color w:val="1D3720"/>
          <w:sz w:val="28"/>
          <w:szCs w:val="28"/>
        </w:rPr>
      </w:pPr>
      <w:r>
        <w:rPr>
          <w:rFonts w:cs="Arial"/>
          <w:b/>
          <w:color w:val="1D3720"/>
          <w:sz w:val="28"/>
          <w:szCs w:val="28"/>
        </w:rPr>
        <w:t>Конструировать из бумаги (оригами).</w:t>
      </w:r>
    </w:p>
    <w:p w:rsidR="004B61FB" w:rsidRDefault="004B61FB" w:rsidP="007F7C86">
      <w:pPr>
        <w:pStyle w:val="a4"/>
        <w:numPr>
          <w:ilvl w:val="0"/>
          <w:numId w:val="11"/>
        </w:numPr>
        <w:tabs>
          <w:tab w:val="left" w:pos="-142"/>
        </w:tabs>
        <w:snapToGrid w:val="0"/>
        <w:spacing w:after="0" w:line="240" w:lineRule="auto"/>
        <w:ind w:left="-426" w:right="141" w:hanging="141"/>
        <w:jc w:val="both"/>
        <w:rPr>
          <w:rFonts w:cs="Arial"/>
          <w:b/>
          <w:color w:val="1D3720"/>
          <w:sz w:val="28"/>
          <w:szCs w:val="28"/>
        </w:rPr>
      </w:pPr>
      <w:r>
        <w:rPr>
          <w:rFonts w:cs="Arial"/>
          <w:b/>
          <w:color w:val="1D3720"/>
          <w:sz w:val="28"/>
          <w:szCs w:val="28"/>
        </w:rPr>
        <w:t xml:space="preserve">Рисовать узоры </w:t>
      </w:r>
      <w:bookmarkStart w:id="0" w:name="_GoBack"/>
      <w:bookmarkEnd w:id="0"/>
      <w:r>
        <w:rPr>
          <w:rFonts w:cs="Arial"/>
          <w:b/>
          <w:color w:val="1D3720"/>
          <w:sz w:val="28"/>
          <w:szCs w:val="28"/>
        </w:rPr>
        <w:t>по клеточкам в тетради.</w:t>
      </w:r>
    </w:p>
    <w:p w:rsidR="003A205F" w:rsidRDefault="003A205F" w:rsidP="007F7C86">
      <w:pPr>
        <w:pStyle w:val="a4"/>
        <w:numPr>
          <w:ilvl w:val="0"/>
          <w:numId w:val="11"/>
        </w:numPr>
        <w:tabs>
          <w:tab w:val="left" w:pos="-142"/>
        </w:tabs>
        <w:snapToGrid w:val="0"/>
        <w:spacing w:after="0" w:line="240" w:lineRule="auto"/>
        <w:ind w:left="-426" w:right="141" w:hanging="141"/>
        <w:jc w:val="both"/>
        <w:rPr>
          <w:rFonts w:cs="Arial"/>
          <w:b/>
          <w:color w:val="1D3720"/>
          <w:sz w:val="28"/>
          <w:szCs w:val="28"/>
        </w:rPr>
      </w:pPr>
      <w:r>
        <w:rPr>
          <w:rFonts w:cs="Arial"/>
          <w:b/>
          <w:color w:val="1D3720"/>
          <w:sz w:val="28"/>
          <w:szCs w:val="28"/>
        </w:rPr>
        <w:t>Катать по очереди каждым пальцем мелкие бусинки, камешки, шарики.</w:t>
      </w:r>
    </w:p>
    <w:p w:rsidR="002D0087" w:rsidRDefault="004B61FB" w:rsidP="007F7C86">
      <w:pPr>
        <w:pStyle w:val="a4"/>
        <w:numPr>
          <w:ilvl w:val="0"/>
          <w:numId w:val="11"/>
        </w:numPr>
        <w:tabs>
          <w:tab w:val="left" w:pos="-142"/>
        </w:tabs>
        <w:snapToGrid w:val="0"/>
        <w:spacing w:after="0" w:line="240" w:lineRule="auto"/>
        <w:ind w:left="-426" w:right="141" w:hanging="141"/>
        <w:jc w:val="both"/>
        <w:rPr>
          <w:rFonts w:cs="Arial"/>
          <w:b/>
          <w:color w:val="1D3720"/>
          <w:sz w:val="28"/>
          <w:szCs w:val="28"/>
        </w:rPr>
      </w:pPr>
      <w:r>
        <w:rPr>
          <w:rFonts w:cs="Arial"/>
          <w:b/>
          <w:color w:val="1D3720"/>
          <w:sz w:val="28"/>
          <w:szCs w:val="28"/>
        </w:rPr>
        <w:t>Хлопать в ладоши тихо, громко в разном темпе.</w:t>
      </w:r>
    </w:p>
    <w:p w:rsidR="004B61FB" w:rsidRDefault="004B61FB" w:rsidP="007F7C86">
      <w:pPr>
        <w:pStyle w:val="a4"/>
        <w:numPr>
          <w:ilvl w:val="0"/>
          <w:numId w:val="11"/>
        </w:numPr>
        <w:tabs>
          <w:tab w:val="left" w:pos="-142"/>
        </w:tabs>
        <w:snapToGrid w:val="0"/>
        <w:spacing w:after="0" w:line="240" w:lineRule="auto"/>
        <w:ind w:left="-426" w:right="141" w:hanging="141"/>
        <w:jc w:val="both"/>
        <w:rPr>
          <w:rFonts w:cs="Arial"/>
          <w:b/>
          <w:color w:val="1D3720"/>
          <w:sz w:val="28"/>
          <w:szCs w:val="28"/>
        </w:rPr>
      </w:pPr>
      <w:r>
        <w:rPr>
          <w:rFonts w:cs="Arial"/>
          <w:b/>
          <w:color w:val="1D3720"/>
          <w:sz w:val="28"/>
          <w:szCs w:val="28"/>
        </w:rPr>
        <w:t>Делать пальчиковую гимнастику.</w:t>
      </w:r>
    </w:p>
    <w:p w:rsidR="003A205F" w:rsidRPr="007F7C86" w:rsidRDefault="003A205F" w:rsidP="003A205F">
      <w:pPr>
        <w:pStyle w:val="a4"/>
        <w:tabs>
          <w:tab w:val="left" w:pos="-142"/>
        </w:tabs>
        <w:snapToGrid w:val="0"/>
        <w:spacing w:after="0" w:line="240" w:lineRule="auto"/>
        <w:ind w:left="-426" w:right="141"/>
        <w:jc w:val="both"/>
        <w:rPr>
          <w:rFonts w:cs="Arial"/>
          <w:b/>
          <w:color w:val="1D3720"/>
          <w:sz w:val="28"/>
          <w:szCs w:val="28"/>
        </w:rPr>
      </w:pPr>
      <w:r>
        <w:rPr>
          <w:rFonts w:cs="Arial"/>
          <w:b/>
          <w:color w:val="1D3720"/>
          <w:sz w:val="28"/>
          <w:szCs w:val="28"/>
        </w:rPr>
        <w:tab/>
        <w:t xml:space="preserve">Помните, чем больше ребенок работает пальчиками, тем лучше происходит развитие мелкой моторики рук и тем раньше и лучше развивается его речь.  Дело в том, что в коре головного мозга двигательные и речевые области находятся рядом. Причем </w:t>
      </w:r>
      <w:proofErr w:type="gramStart"/>
      <w:r>
        <w:rPr>
          <w:rFonts w:cs="Arial"/>
          <w:b/>
          <w:color w:val="1D3720"/>
          <w:sz w:val="28"/>
          <w:szCs w:val="28"/>
        </w:rPr>
        <w:t>речевые</w:t>
      </w:r>
      <w:proofErr w:type="gramEnd"/>
      <w:r>
        <w:rPr>
          <w:rFonts w:cs="Arial"/>
          <w:b/>
          <w:color w:val="1D3720"/>
          <w:sz w:val="28"/>
          <w:szCs w:val="28"/>
        </w:rPr>
        <w:t xml:space="preserve"> активно формируются под влиянием импульсов, поступающих от пальцев рук.</w:t>
      </w:r>
    </w:p>
    <w:p w:rsidR="005F472E" w:rsidRDefault="005F472E" w:rsidP="002D0087">
      <w:pPr>
        <w:spacing w:after="0" w:line="240" w:lineRule="auto"/>
        <w:ind w:right="424"/>
        <w:rPr>
          <w:rFonts w:ascii="Times New Roman" w:hAnsi="Times New Roman" w:cs="Times New Roman"/>
          <w:b/>
          <w:bCs/>
          <w:i/>
          <w:iCs/>
          <w:color w:val="003300"/>
          <w:sz w:val="28"/>
          <w:szCs w:val="28"/>
        </w:rPr>
      </w:pPr>
    </w:p>
    <w:p w:rsidR="00B95A1D" w:rsidRPr="0061316F" w:rsidRDefault="00B95A1D" w:rsidP="005F472E">
      <w:pPr>
        <w:spacing w:after="0" w:line="240" w:lineRule="auto"/>
        <w:ind w:right="424"/>
        <w:jc w:val="right"/>
        <w:rPr>
          <w:rFonts w:ascii="Times New Roman" w:hAnsi="Times New Roman" w:cs="Times New Roman"/>
          <w:b/>
          <w:bCs/>
          <w:i/>
          <w:iCs/>
          <w:color w:val="003300"/>
          <w:sz w:val="28"/>
          <w:szCs w:val="28"/>
        </w:rPr>
      </w:pPr>
      <w:r w:rsidRPr="0061316F">
        <w:rPr>
          <w:rFonts w:ascii="Times New Roman" w:hAnsi="Times New Roman" w:cs="Times New Roman"/>
          <w:b/>
          <w:bCs/>
          <w:i/>
          <w:iCs/>
          <w:color w:val="003300"/>
          <w:sz w:val="28"/>
          <w:szCs w:val="28"/>
        </w:rPr>
        <w:t xml:space="preserve">Составила учитель – логопед: </w:t>
      </w:r>
      <w:proofErr w:type="spellStart"/>
      <w:r w:rsidRPr="0061316F">
        <w:rPr>
          <w:rFonts w:ascii="Times New Roman" w:hAnsi="Times New Roman" w:cs="Times New Roman"/>
          <w:b/>
          <w:bCs/>
          <w:i/>
          <w:iCs/>
          <w:color w:val="003300"/>
          <w:sz w:val="28"/>
          <w:szCs w:val="28"/>
        </w:rPr>
        <w:t>Синибор</w:t>
      </w:r>
      <w:proofErr w:type="spellEnd"/>
      <w:r w:rsidRPr="0061316F">
        <w:rPr>
          <w:rFonts w:ascii="Times New Roman" w:hAnsi="Times New Roman" w:cs="Times New Roman"/>
          <w:b/>
          <w:bCs/>
          <w:i/>
          <w:iCs/>
          <w:color w:val="003300"/>
          <w:sz w:val="28"/>
          <w:szCs w:val="28"/>
        </w:rPr>
        <w:t xml:space="preserve"> А.А.</w:t>
      </w:r>
    </w:p>
    <w:p w:rsidR="00B95A1D" w:rsidRDefault="00B95A1D" w:rsidP="00B95A1D">
      <w:pPr>
        <w:spacing w:after="0" w:line="240" w:lineRule="auto"/>
        <w:ind w:left="-993"/>
        <w:jc w:val="right"/>
      </w:pPr>
    </w:p>
    <w:sectPr w:rsidR="00B95A1D" w:rsidSect="00A967B9">
      <w:pgSz w:w="11906" w:h="16838"/>
      <w:pgMar w:top="284" w:right="850" w:bottom="709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53859"/>
    <w:multiLevelType w:val="multilevel"/>
    <w:tmpl w:val="F19EC70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D66EF"/>
    <w:multiLevelType w:val="multilevel"/>
    <w:tmpl w:val="783C2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25F06"/>
    <w:multiLevelType w:val="multilevel"/>
    <w:tmpl w:val="882C6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641D7"/>
    <w:multiLevelType w:val="multilevel"/>
    <w:tmpl w:val="263E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1300B4"/>
    <w:multiLevelType w:val="multilevel"/>
    <w:tmpl w:val="5DFE56E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D633C7"/>
    <w:multiLevelType w:val="hybridMultilevel"/>
    <w:tmpl w:val="40DA3F44"/>
    <w:lvl w:ilvl="0" w:tplc="0419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5FC55CC0"/>
    <w:multiLevelType w:val="multilevel"/>
    <w:tmpl w:val="F19EC70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CB3715"/>
    <w:multiLevelType w:val="multilevel"/>
    <w:tmpl w:val="BA7C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38324B"/>
    <w:multiLevelType w:val="hybridMultilevel"/>
    <w:tmpl w:val="309C1B36"/>
    <w:lvl w:ilvl="0" w:tplc="0419000F">
      <w:start w:val="1"/>
      <w:numFmt w:val="decimal"/>
      <w:lvlText w:val="%1."/>
      <w:lvlJc w:val="left"/>
      <w:pPr>
        <w:ind w:left="210" w:hanging="360"/>
      </w:pPr>
    </w:lvl>
    <w:lvl w:ilvl="1" w:tplc="04190019" w:tentative="1">
      <w:start w:val="1"/>
      <w:numFmt w:val="lowerLetter"/>
      <w:lvlText w:val="%2."/>
      <w:lvlJc w:val="left"/>
      <w:pPr>
        <w:ind w:left="930" w:hanging="360"/>
      </w:pPr>
    </w:lvl>
    <w:lvl w:ilvl="2" w:tplc="0419001B" w:tentative="1">
      <w:start w:val="1"/>
      <w:numFmt w:val="lowerRoman"/>
      <w:lvlText w:val="%3."/>
      <w:lvlJc w:val="right"/>
      <w:pPr>
        <w:ind w:left="1650" w:hanging="180"/>
      </w:pPr>
    </w:lvl>
    <w:lvl w:ilvl="3" w:tplc="0419000F" w:tentative="1">
      <w:start w:val="1"/>
      <w:numFmt w:val="decimal"/>
      <w:lvlText w:val="%4."/>
      <w:lvlJc w:val="left"/>
      <w:pPr>
        <w:ind w:left="2370" w:hanging="360"/>
      </w:pPr>
    </w:lvl>
    <w:lvl w:ilvl="4" w:tplc="04190019" w:tentative="1">
      <w:start w:val="1"/>
      <w:numFmt w:val="lowerLetter"/>
      <w:lvlText w:val="%5."/>
      <w:lvlJc w:val="left"/>
      <w:pPr>
        <w:ind w:left="3090" w:hanging="360"/>
      </w:pPr>
    </w:lvl>
    <w:lvl w:ilvl="5" w:tplc="0419001B" w:tentative="1">
      <w:start w:val="1"/>
      <w:numFmt w:val="lowerRoman"/>
      <w:lvlText w:val="%6."/>
      <w:lvlJc w:val="right"/>
      <w:pPr>
        <w:ind w:left="3810" w:hanging="180"/>
      </w:pPr>
    </w:lvl>
    <w:lvl w:ilvl="6" w:tplc="0419000F" w:tentative="1">
      <w:start w:val="1"/>
      <w:numFmt w:val="decimal"/>
      <w:lvlText w:val="%7."/>
      <w:lvlJc w:val="left"/>
      <w:pPr>
        <w:ind w:left="4530" w:hanging="360"/>
      </w:pPr>
    </w:lvl>
    <w:lvl w:ilvl="7" w:tplc="04190019" w:tentative="1">
      <w:start w:val="1"/>
      <w:numFmt w:val="lowerLetter"/>
      <w:lvlText w:val="%8."/>
      <w:lvlJc w:val="left"/>
      <w:pPr>
        <w:ind w:left="5250" w:hanging="360"/>
      </w:pPr>
    </w:lvl>
    <w:lvl w:ilvl="8" w:tplc="0419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9">
    <w:nsid w:val="7C940C72"/>
    <w:multiLevelType w:val="multilevel"/>
    <w:tmpl w:val="62DA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E106FC"/>
    <w:multiLevelType w:val="multilevel"/>
    <w:tmpl w:val="21CABC5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6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FB"/>
    <w:rsid w:val="00124E7A"/>
    <w:rsid w:val="001B4FD2"/>
    <w:rsid w:val="00252AED"/>
    <w:rsid w:val="00266E0D"/>
    <w:rsid w:val="00282BA3"/>
    <w:rsid w:val="002C2415"/>
    <w:rsid w:val="002D0087"/>
    <w:rsid w:val="003227E6"/>
    <w:rsid w:val="00323EA1"/>
    <w:rsid w:val="00375141"/>
    <w:rsid w:val="003970C2"/>
    <w:rsid w:val="003A205F"/>
    <w:rsid w:val="00454274"/>
    <w:rsid w:val="004B61FB"/>
    <w:rsid w:val="005F472E"/>
    <w:rsid w:val="00610E24"/>
    <w:rsid w:val="0061316F"/>
    <w:rsid w:val="00785F4C"/>
    <w:rsid w:val="007F7C86"/>
    <w:rsid w:val="00937AFB"/>
    <w:rsid w:val="00A036C4"/>
    <w:rsid w:val="00A967B9"/>
    <w:rsid w:val="00AA7608"/>
    <w:rsid w:val="00B95A1D"/>
    <w:rsid w:val="00C8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6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252AED"/>
  </w:style>
  <w:style w:type="character" w:customStyle="1" w:styleId="c1">
    <w:name w:val="c1"/>
    <w:basedOn w:val="a0"/>
    <w:rsid w:val="00252AED"/>
  </w:style>
  <w:style w:type="character" w:customStyle="1" w:styleId="c3">
    <w:name w:val="c3"/>
    <w:basedOn w:val="a0"/>
    <w:rsid w:val="00252AED"/>
  </w:style>
  <w:style w:type="paragraph" w:customStyle="1" w:styleId="c2">
    <w:name w:val="c2"/>
    <w:basedOn w:val="a"/>
    <w:rsid w:val="00252A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52A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2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42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">
    <w:name w:val="c5"/>
    <w:basedOn w:val="a0"/>
    <w:rsid w:val="00252AED"/>
  </w:style>
  <w:style w:type="character" w:customStyle="1" w:styleId="c1">
    <w:name w:val="c1"/>
    <w:basedOn w:val="a0"/>
    <w:rsid w:val="00252AED"/>
  </w:style>
  <w:style w:type="character" w:customStyle="1" w:styleId="c3">
    <w:name w:val="c3"/>
    <w:basedOn w:val="a0"/>
    <w:rsid w:val="00252AED"/>
  </w:style>
  <w:style w:type="paragraph" w:customStyle="1" w:styleId="c2">
    <w:name w:val="c2"/>
    <w:basedOn w:val="a"/>
    <w:rsid w:val="00252A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52AE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23E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4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8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89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3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32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4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87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446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398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404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752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815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8803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219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3886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0990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9283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26733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1898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83205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02440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561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09272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3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9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9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596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49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29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56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94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50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551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54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185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056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366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356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692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8865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3730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9424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2704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8525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32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5775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29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24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123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79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025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533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938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1927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602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0235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0209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766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1547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1011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8440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2794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8053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209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7159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654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3530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8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86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4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2871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7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5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7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1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627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44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5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915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061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29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53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1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431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764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268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825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6591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704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6718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513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8726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5151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1929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1C369-5C4E-418D-A7E8-EE40B1569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2021-02-04T02:35:00Z</dcterms:created>
  <dcterms:modified xsi:type="dcterms:W3CDTF">2021-06-23T05:42:00Z</dcterms:modified>
</cp:coreProperties>
</file>